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613" w:rsidRPr="00485D09" w:rsidRDefault="00485D09">
      <w:pPr>
        <w:rPr>
          <w:rFonts w:ascii="Times New Roman" w:hAnsi="Times New Roman" w:cs="Times New Roman"/>
          <w:sz w:val="28"/>
          <w:szCs w:val="28"/>
        </w:rPr>
      </w:pPr>
      <w:r w:rsidRPr="00485D09">
        <w:rPr>
          <w:rFonts w:ascii="Times New Roman" w:hAnsi="Times New Roman" w:cs="Times New Roman"/>
          <w:sz w:val="28"/>
          <w:szCs w:val="28"/>
        </w:rPr>
        <w:t xml:space="preserve">                                                 Утверждаю: Директор МКУ </w:t>
      </w:r>
      <w:proofErr w:type="spellStart"/>
      <w:r w:rsidRPr="00485D09">
        <w:rPr>
          <w:rFonts w:ascii="Times New Roman" w:hAnsi="Times New Roman" w:cs="Times New Roman"/>
          <w:sz w:val="28"/>
          <w:szCs w:val="28"/>
        </w:rPr>
        <w:t>Салтыковского</w:t>
      </w:r>
      <w:proofErr w:type="spellEnd"/>
      <w:r w:rsidRPr="00485D09">
        <w:rPr>
          <w:rFonts w:ascii="Times New Roman" w:hAnsi="Times New Roman" w:cs="Times New Roman"/>
          <w:sz w:val="28"/>
          <w:szCs w:val="28"/>
        </w:rPr>
        <w:t xml:space="preserve"> ДК</w:t>
      </w:r>
    </w:p>
    <w:p w:rsidR="00FB1624" w:rsidRDefault="00485D09">
      <w:pPr>
        <w:rPr>
          <w:rFonts w:ascii="Times New Roman" w:hAnsi="Times New Roman" w:cs="Times New Roman"/>
          <w:b/>
          <w:sz w:val="32"/>
          <w:szCs w:val="32"/>
        </w:rPr>
      </w:pPr>
      <w:r w:rsidRPr="00485D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Н.А. </w:t>
      </w:r>
      <w:proofErr w:type="spellStart"/>
      <w:r w:rsidRPr="00485D09">
        <w:rPr>
          <w:rFonts w:ascii="Times New Roman" w:hAnsi="Times New Roman" w:cs="Times New Roman"/>
          <w:sz w:val="28"/>
          <w:szCs w:val="28"/>
        </w:rPr>
        <w:t>Маренина</w:t>
      </w:r>
      <w:proofErr w:type="spellEnd"/>
      <w:r w:rsidRPr="00485D09">
        <w:rPr>
          <w:rFonts w:ascii="Times New Roman" w:hAnsi="Times New Roman" w:cs="Times New Roman"/>
          <w:sz w:val="28"/>
          <w:szCs w:val="28"/>
        </w:rPr>
        <w:t xml:space="preserve">. Приказ №1 от 10.01.2022 </w:t>
      </w:r>
      <w:r w:rsidR="00FB1624">
        <w:rPr>
          <w:rFonts w:ascii="Times New Roman" w:hAnsi="Times New Roman" w:cs="Times New Roman"/>
          <w:sz w:val="28"/>
          <w:szCs w:val="28"/>
        </w:rPr>
        <w:t>г.</w:t>
      </w:r>
      <w:r w:rsidRPr="00FB162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B1624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FB1624" w:rsidRDefault="00FB162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FB1624">
        <w:rPr>
          <w:rFonts w:ascii="Times New Roman" w:hAnsi="Times New Roman" w:cs="Times New Roman"/>
          <w:b/>
          <w:sz w:val="32"/>
          <w:szCs w:val="32"/>
        </w:rPr>
        <w:t>ПРЕЙСКУРАНТ ЦЕН ПРЕДОСТАВЛЯЕМЫХ</w:t>
      </w:r>
    </w:p>
    <w:p w:rsidR="00485D09" w:rsidRPr="00FB1624" w:rsidRDefault="00FB16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</w:t>
      </w:r>
      <w:r w:rsidR="00485D09" w:rsidRPr="00FB1624">
        <w:rPr>
          <w:rFonts w:ascii="Times New Roman" w:hAnsi="Times New Roman" w:cs="Times New Roman"/>
          <w:b/>
          <w:sz w:val="32"/>
          <w:szCs w:val="32"/>
        </w:rPr>
        <w:t xml:space="preserve"> ПЛАТНЫХ УСЛУГ.</w:t>
      </w:r>
    </w:p>
    <w:p w:rsidR="00485D09" w:rsidRPr="00FB1624" w:rsidRDefault="00485D09">
      <w:pPr>
        <w:rPr>
          <w:rFonts w:ascii="Times New Roman" w:hAnsi="Times New Roman" w:cs="Times New Roman"/>
          <w:b/>
          <w:sz w:val="32"/>
          <w:szCs w:val="32"/>
        </w:rPr>
      </w:pPr>
      <w:r w:rsidRPr="00FB1624"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 w:rsidR="00FB1624"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Pr="00FB1624">
        <w:rPr>
          <w:rFonts w:ascii="Times New Roman" w:hAnsi="Times New Roman" w:cs="Times New Roman"/>
          <w:b/>
          <w:sz w:val="32"/>
          <w:szCs w:val="32"/>
        </w:rPr>
        <w:t xml:space="preserve">   с 25.12.2021 г.</w:t>
      </w:r>
    </w:p>
    <w:tbl>
      <w:tblPr>
        <w:tblStyle w:val="a3"/>
        <w:tblW w:w="0" w:type="auto"/>
        <w:tblLook w:val="04A0"/>
      </w:tblPr>
      <w:tblGrid>
        <w:gridCol w:w="674"/>
        <w:gridCol w:w="3332"/>
        <w:gridCol w:w="1833"/>
        <w:gridCol w:w="3732"/>
      </w:tblGrid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spellEnd"/>
            <w:proofErr w:type="gramEnd"/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proofErr w:type="spellStart"/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390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 услуги</w:t>
            </w:r>
          </w:p>
        </w:tc>
        <w:tc>
          <w:tcPr>
            <w:tcW w:w="1842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Единица</w:t>
            </w:r>
          </w:p>
          <w:p w:rsidR="00485D09" w:rsidRPr="00FB1624" w:rsidRDefault="00485D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измерения</w:t>
            </w:r>
          </w:p>
        </w:tc>
        <w:tc>
          <w:tcPr>
            <w:tcW w:w="3793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b/>
                <w:sz w:val="32"/>
                <w:szCs w:val="32"/>
              </w:rPr>
              <w:t>Стоимость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390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Танцевальные вечера</w:t>
            </w:r>
          </w:p>
        </w:tc>
        <w:tc>
          <w:tcPr>
            <w:tcW w:w="1842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билет</w:t>
            </w:r>
          </w:p>
        </w:tc>
        <w:tc>
          <w:tcPr>
            <w:tcW w:w="3793" w:type="dxa"/>
          </w:tcPr>
          <w:p w:rsidR="00FB1624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70 – 100 руб. (дискотека</w:t>
            </w:r>
            <w:proofErr w:type="gramStart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)в</w:t>
            </w:r>
            <w:proofErr w:type="gramEnd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зрослый.</w:t>
            </w:r>
          </w:p>
          <w:p w:rsidR="00FB1624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50 руб. детский (дискотека с игровой программой)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Концертные программы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билет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100 руб. взрослый</w:t>
            </w:r>
          </w:p>
          <w:p w:rsidR="00FB1624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70 руб. детский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Платный кружок по хореографии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занятие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50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Корпоративы</w:t>
            </w:r>
            <w:proofErr w:type="spellEnd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 xml:space="preserve">( </w:t>
            </w:r>
            <w:proofErr w:type="gramEnd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по заказу)</w:t>
            </w:r>
          </w:p>
          <w:p w:rsidR="00FB1624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Тематическая часть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 xml:space="preserve">За 1 час 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Корпоративы</w:t>
            </w:r>
            <w:proofErr w:type="spellEnd"/>
            <w:r w:rsidRPr="00FB1624">
              <w:rPr>
                <w:rFonts w:ascii="Times New Roman" w:hAnsi="Times New Roman" w:cs="Times New Roman"/>
                <w:sz w:val="32"/>
                <w:szCs w:val="32"/>
              </w:rPr>
              <w:t xml:space="preserve"> (по заказу) Танцевальная часть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билет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Ксерокопирование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лист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Прокат костюмов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сутки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Заказ сценариев (по теме заказчика)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лист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200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Проведение юбилеев, свадеб (тематическая часть)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час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Предоставление помещений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 час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Поздравление на дому (сказочные персонажи)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30 мин.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500 руб.</w:t>
            </w:r>
          </w:p>
        </w:tc>
      </w:tr>
      <w:tr w:rsidR="00485D09" w:rsidRPr="00FB1624" w:rsidTr="00485D09">
        <w:tc>
          <w:tcPr>
            <w:tcW w:w="546" w:type="dxa"/>
          </w:tcPr>
          <w:p w:rsidR="00485D09" w:rsidRPr="00FB1624" w:rsidRDefault="00485D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3390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Услуги интернета</w:t>
            </w:r>
          </w:p>
        </w:tc>
        <w:tc>
          <w:tcPr>
            <w:tcW w:w="1842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10 мин.</w:t>
            </w:r>
          </w:p>
        </w:tc>
        <w:tc>
          <w:tcPr>
            <w:tcW w:w="3793" w:type="dxa"/>
          </w:tcPr>
          <w:p w:rsidR="00485D09" w:rsidRPr="00FB1624" w:rsidRDefault="00FB16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B1624">
              <w:rPr>
                <w:rFonts w:ascii="Times New Roman" w:hAnsi="Times New Roman" w:cs="Times New Roman"/>
                <w:sz w:val="32"/>
                <w:szCs w:val="32"/>
              </w:rPr>
              <w:t>200 руб.</w:t>
            </w:r>
          </w:p>
        </w:tc>
      </w:tr>
    </w:tbl>
    <w:p w:rsidR="00485D09" w:rsidRPr="00FB1624" w:rsidRDefault="00485D09">
      <w:pPr>
        <w:rPr>
          <w:b/>
          <w:sz w:val="32"/>
          <w:szCs w:val="32"/>
        </w:rPr>
      </w:pPr>
    </w:p>
    <w:sectPr w:rsidR="00485D09" w:rsidRPr="00FB1624" w:rsidSect="00FB162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D09"/>
    <w:rsid w:val="00485D09"/>
    <w:rsid w:val="009C4613"/>
    <w:rsid w:val="00FB1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Салтыки</dc:creator>
  <cp:lastModifiedBy>Салтыки</cp:lastModifiedBy>
  <cp:revision>2</cp:revision>
  <dcterms:created xsi:type="dcterms:W3CDTF">2022-02-08T06:14:00Z</dcterms:created>
  <dcterms:modified xsi:type="dcterms:W3CDTF">2022-02-08T06:37:00Z</dcterms:modified>
</cp:coreProperties>
</file>